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E" w:rsidRPr="002E589C" w:rsidRDefault="00F5215E" w:rsidP="00F549F3">
      <w:pPr>
        <w:ind w:left="-1134" w:right="-619"/>
        <w:jc w:val="left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  <w:lang w:eastAsia="el-GR"/>
        </w:rPr>
        <w:pict>
          <v:roundrect id="_x0000_s1030" style="position:absolute;left:0;text-align:left;margin-left:315.15pt;margin-top:-8.45pt;width:152.25pt;height:69pt;z-index:251659264" arcsize="10923f">
            <v:textbox style="mso-next-textbox:#_x0000_s1030">
              <w:txbxContent>
                <w:p w:rsidR="008D46EB" w:rsidRPr="00D620C4" w:rsidRDefault="008D46EB">
                  <w:pPr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D97320">
                    <w:rPr>
                      <w:rFonts w:ascii="Monotype Corsiva" w:hAnsi="Monotype Corsiva"/>
                      <w:b/>
                      <w:u w:val="single"/>
                    </w:rPr>
                    <w:t>ΤΗΛΕΦΩΝΑ:</w:t>
                  </w:r>
                </w:p>
                <w:p w:rsidR="008D46EB" w:rsidRPr="00D97320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>π.Σωτήριος:  22 487560</w:t>
                  </w:r>
                </w:p>
                <w:p w:rsidR="008D46EB" w:rsidRDefault="008D46EB">
                  <w:pPr>
                    <w:rPr>
                      <w:rFonts w:ascii="Monotype Corsiva" w:hAnsi="Monotype Corsiva"/>
                      <w:b/>
                    </w:rPr>
                  </w:pPr>
                  <w:r w:rsidRPr="00D97320">
                    <w:rPr>
                      <w:rFonts w:ascii="Monotype Corsiva" w:hAnsi="Monotype Corsiva"/>
                      <w:b/>
                    </w:rPr>
                    <w:t xml:space="preserve">π.Ματθαίος: </w:t>
                  </w:r>
                  <w:r w:rsidR="001F4BD2" w:rsidRPr="00D97320">
                    <w:rPr>
                      <w:rFonts w:ascii="Monotype Corsiva" w:hAnsi="Monotype Corsiva"/>
                      <w:b/>
                    </w:rPr>
                    <w:t xml:space="preserve"> </w:t>
                  </w:r>
                  <w:r w:rsidRPr="00D97320">
                    <w:rPr>
                      <w:rFonts w:ascii="Monotype Corsiva" w:hAnsi="Monotype Corsiva"/>
                      <w:b/>
                    </w:rPr>
                    <w:t>22 442416</w:t>
                  </w:r>
                </w:p>
                <w:p w:rsidR="00BE2336" w:rsidRPr="00D97320" w:rsidRDefault="00BE2336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π.Μαρίνος :  99 767249</w:t>
                  </w:r>
                </w:p>
              </w:txbxContent>
            </v:textbox>
          </v:roundrect>
        </w:pict>
      </w:r>
      <w:r w:rsidR="00E04DCF" w:rsidRPr="002E589C">
        <w:rPr>
          <w:rFonts w:ascii="Monotype Corsiva" w:hAnsi="Monotype Corsiva"/>
          <w:b/>
        </w:rPr>
        <w:t>ΙΕΡΑ  ΑΡΧΙΕΠΙΣΚΟΠΗ  ΚΥΠΡΟΥ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ΙΕΡΟΣ ΝΑΟΣ ΑΠ. ΒΑΡΝΑΒΑ – ΑΓ. ΜΑΚΑΡΙΟΥ</w:t>
      </w:r>
    </w:p>
    <w:p w:rsidR="00E04DCF" w:rsidRPr="002E589C" w:rsidRDefault="00E04DCF" w:rsidP="00E05544">
      <w:pPr>
        <w:ind w:left="-851" w:right="-619" w:hanging="283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 xml:space="preserve">ΔΑΣΟΥΠΟΛΕΩΣ                             </w:t>
      </w:r>
      <w:r w:rsidR="008D46EB" w:rsidRPr="002E589C">
        <w:rPr>
          <w:rFonts w:ascii="Monotype Corsiva" w:hAnsi="Monotype Corsiva"/>
          <w:b/>
          <w:szCs w:val="28"/>
        </w:rPr>
        <w:t xml:space="preserve"> </w:t>
      </w:r>
      <w:r w:rsidR="00A15D16" w:rsidRPr="002E589C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 xml:space="preserve"> </w:t>
      </w:r>
    </w:p>
    <w:p w:rsidR="00E04DCF" w:rsidRDefault="00E05544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2E589C">
        <w:rPr>
          <w:rFonts w:ascii="Monotype Corsiva" w:hAnsi="Monotype Corsiva"/>
          <w:b/>
          <w:szCs w:val="28"/>
        </w:rPr>
        <w:t>Α.</w:t>
      </w:r>
      <w:r w:rsidR="000D2220">
        <w:rPr>
          <w:rFonts w:ascii="Monotype Corsiva" w:hAnsi="Monotype Corsiva"/>
          <w:b/>
          <w:szCs w:val="28"/>
        </w:rPr>
        <w:t xml:space="preserve"> </w:t>
      </w:r>
      <w:r w:rsidRPr="002E589C">
        <w:rPr>
          <w:rFonts w:ascii="Monotype Corsiva" w:hAnsi="Monotype Corsiva"/>
          <w:b/>
          <w:szCs w:val="28"/>
        </w:rPr>
        <w:t>Δημητρί</w:t>
      </w:r>
      <w:r w:rsidR="00FC47B3">
        <w:rPr>
          <w:rFonts w:ascii="Monotype Corsiva" w:hAnsi="Monotype Corsiva"/>
          <w:b/>
          <w:szCs w:val="28"/>
        </w:rPr>
        <w:t>ου  80</w:t>
      </w:r>
      <w:r w:rsidR="00E04DCF" w:rsidRPr="002E589C">
        <w:rPr>
          <w:rFonts w:ascii="Monotype Corsiva" w:hAnsi="Monotype Corsiva"/>
          <w:b/>
          <w:szCs w:val="28"/>
        </w:rPr>
        <w:t xml:space="preserve">, 2025 </w:t>
      </w:r>
      <w:r w:rsidR="000D2220">
        <w:rPr>
          <w:rFonts w:ascii="Monotype Corsiva" w:hAnsi="Monotype Corsiva"/>
          <w:b/>
          <w:szCs w:val="28"/>
        </w:rPr>
        <w:t xml:space="preserve"> </w:t>
      </w:r>
      <w:r w:rsidR="00E04DCF" w:rsidRPr="002E589C">
        <w:rPr>
          <w:rFonts w:ascii="Monotype Corsiva" w:hAnsi="Monotype Corsiva"/>
          <w:b/>
          <w:szCs w:val="28"/>
        </w:rPr>
        <w:t>Στρόβολος</w:t>
      </w:r>
    </w:p>
    <w:p w:rsidR="00D620C4" w:rsidRPr="002E589C" w:rsidRDefault="00F5215E" w:rsidP="00D97320">
      <w:pPr>
        <w:ind w:left="-1134" w:right="-619"/>
        <w:jc w:val="left"/>
        <w:rPr>
          <w:rFonts w:ascii="Monotype Corsiva" w:hAnsi="Monotype Corsiva"/>
          <w:b/>
          <w:szCs w:val="28"/>
        </w:rPr>
      </w:pPr>
      <w:r w:rsidRPr="00F5215E">
        <w:rPr>
          <w:rFonts w:ascii="Monotype Corsiva" w:hAnsi="Monotype Corsiva"/>
          <w:shadow/>
          <w:noProof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324.15pt;margin-top:2.2pt;width:139.5pt;height:27pt;z-index:251661312">
            <v:textbox>
              <w:txbxContent>
                <w:p w:rsidR="00C7735E" w:rsidRPr="00C7735E" w:rsidRDefault="00BE2336">
                  <w:pPr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ΣΕΠΤΕΜΒΡΙΟΣ  2015</w:t>
                  </w:r>
                </w:p>
              </w:txbxContent>
            </v:textbox>
          </v:shape>
        </w:pict>
      </w:r>
      <w:r w:rsidR="00D620C4">
        <w:rPr>
          <w:rFonts w:ascii="Monotype Corsiva" w:hAnsi="Monotype Corsiva"/>
          <w:b/>
          <w:szCs w:val="28"/>
        </w:rPr>
        <w:t>Τηλ.  22 871098</w:t>
      </w:r>
    </w:p>
    <w:p w:rsidR="004D107E" w:rsidRPr="002E589C" w:rsidRDefault="0045632C" w:rsidP="00D97320">
      <w:pPr>
        <w:ind w:left="-1134" w:right="-619"/>
        <w:jc w:val="center"/>
        <w:rPr>
          <w:rFonts w:ascii="Monotype Corsiva" w:hAnsi="Monotype Corsiva"/>
          <w:b/>
          <w:shadow/>
          <w:szCs w:val="28"/>
          <w:bdr w:val="single" w:sz="4" w:space="0" w:color="auto"/>
        </w:rPr>
      </w:pPr>
      <w:r>
        <w:rPr>
          <w:rFonts w:ascii="Monotype Corsiva" w:hAnsi="Monotype Corsiva"/>
          <w:b/>
          <w:shadow/>
          <w:szCs w:val="28"/>
        </w:rPr>
        <w:t xml:space="preserve">    </w:t>
      </w:r>
      <w:r w:rsidR="004D107E">
        <w:rPr>
          <w:rFonts w:ascii="Monotype Corsiva" w:hAnsi="Monotype Corsiva"/>
          <w:b/>
          <w:shadow/>
          <w:szCs w:val="28"/>
        </w:rPr>
        <w:t xml:space="preserve">                                                                     </w:t>
      </w:r>
    </w:p>
    <w:p w:rsidR="00452CF3" w:rsidRPr="00BB041A" w:rsidRDefault="00452CF3" w:rsidP="00D97320">
      <w:pPr>
        <w:ind w:left="-1134" w:right="-1327"/>
        <w:jc w:val="center"/>
        <w:rPr>
          <w:rFonts w:ascii="Monotype Corsiva" w:hAnsi="Monotype Corsiva"/>
          <w:szCs w:val="28"/>
          <w:bdr w:val="single" w:sz="4" w:space="0" w:color="auto"/>
        </w:rPr>
      </w:pPr>
      <w:r w:rsidRPr="002E589C">
        <w:rPr>
          <w:rFonts w:ascii="Monotype Corsiva" w:hAnsi="Monotype Corsiva"/>
          <w:b/>
          <w:szCs w:val="28"/>
          <w:bdr w:val="single" w:sz="4" w:space="0" w:color="auto"/>
        </w:rPr>
        <w:t>ΠΡΟΓΡΑΜΜΑ ΙΕΡΩΝ ΑΚΟΛΟΥΘΙΩΝ</w:t>
      </w:r>
    </w:p>
    <w:p w:rsidR="00E04DCF" w:rsidRPr="00BB041A" w:rsidRDefault="00C1002D" w:rsidP="00C1002D">
      <w:pPr>
        <w:ind w:left="-426" w:right="-619"/>
        <w:jc w:val="center"/>
        <w:rPr>
          <w:rFonts w:ascii="Monotype Corsiva" w:hAnsi="Monotype Corsiva"/>
          <w:sz w:val="28"/>
          <w:szCs w:val="28"/>
        </w:rPr>
      </w:pPr>
      <w:r w:rsidRPr="00BB041A">
        <w:rPr>
          <w:rFonts w:ascii="Monotype Corsiva" w:hAnsi="Monotype Corsiva"/>
          <w:sz w:val="28"/>
          <w:szCs w:val="28"/>
        </w:rPr>
        <w:t xml:space="preserve">Ώρα Ενάρξεως του Εσπερινού : 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="002F198F" w:rsidRPr="00BB041A">
        <w:rPr>
          <w:rFonts w:ascii="Monotype Corsiva" w:hAnsi="Monotype Corsiva"/>
          <w:sz w:val="28"/>
          <w:szCs w:val="28"/>
        </w:rPr>
        <w:t>6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="002F198F" w:rsidRPr="00BB041A">
        <w:rPr>
          <w:rFonts w:ascii="Monotype Corsiva" w:hAnsi="Monotype Corsiva"/>
          <w:sz w:val="28"/>
          <w:szCs w:val="28"/>
        </w:rPr>
        <w:t>:0</w:t>
      </w:r>
      <w:r w:rsidRPr="00BB041A">
        <w:rPr>
          <w:rFonts w:ascii="Monotype Corsiva" w:hAnsi="Monotype Corsiva"/>
          <w:sz w:val="28"/>
          <w:szCs w:val="28"/>
        </w:rPr>
        <w:t xml:space="preserve">0 μ.μ.,  </w:t>
      </w:r>
      <w:r w:rsidR="00AE437A" w:rsidRPr="00BB041A">
        <w:rPr>
          <w:rFonts w:ascii="Monotype Corsiva" w:hAnsi="Monotype Corsiva"/>
          <w:sz w:val="28"/>
          <w:szCs w:val="28"/>
        </w:rPr>
        <w:t xml:space="preserve">  </w:t>
      </w:r>
      <w:r w:rsidRPr="00BB041A">
        <w:rPr>
          <w:rFonts w:ascii="Monotype Corsiva" w:hAnsi="Monotype Corsiva"/>
          <w:sz w:val="28"/>
          <w:szCs w:val="28"/>
        </w:rPr>
        <w:t xml:space="preserve"> Όρθρου  6</w:t>
      </w:r>
      <w:r w:rsidR="00066C62">
        <w:rPr>
          <w:rFonts w:ascii="Monotype Corsiva" w:hAnsi="Monotype Corsiva"/>
          <w:sz w:val="28"/>
          <w:szCs w:val="28"/>
        </w:rPr>
        <w:t xml:space="preserve"> </w:t>
      </w:r>
      <w:r w:rsidRPr="00BB041A">
        <w:rPr>
          <w:rFonts w:ascii="Monotype Corsiva" w:hAnsi="Monotype Corsiva"/>
          <w:sz w:val="28"/>
          <w:szCs w:val="28"/>
        </w:rPr>
        <w:t>:30 π.μ.</w:t>
      </w:r>
    </w:p>
    <w:p w:rsidR="00C1002D" w:rsidRDefault="00C1002D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  <w:r w:rsidRPr="00C1002D">
        <w:rPr>
          <w:rFonts w:ascii="Monotype Corsiva" w:hAnsi="Monotype Corsiva"/>
          <w:b/>
          <w:sz w:val="28"/>
          <w:szCs w:val="28"/>
        </w:rPr>
        <w:t>Κάθε Τετάρτη τελε</w:t>
      </w:r>
      <w:r w:rsidR="002F198F">
        <w:rPr>
          <w:rFonts w:ascii="Monotype Corsiva" w:hAnsi="Monotype Corsiva"/>
          <w:b/>
          <w:sz w:val="28"/>
          <w:szCs w:val="28"/>
        </w:rPr>
        <w:t>ίται Παράκλησις στις 6:0</w:t>
      </w:r>
      <w:r w:rsidR="00AE437A">
        <w:rPr>
          <w:rFonts w:ascii="Monotype Corsiva" w:hAnsi="Monotype Corsiva"/>
          <w:b/>
          <w:sz w:val="28"/>
          <w:szCs w:val="28"/>
        </w:rPr>
        <w:t>0 μ.μ. (Α</w:t>
      </w:r>
      <w:r w:rsidR="00C7735E">
        <w:rPr>
          <w:rFonts w:ascii="Monotype Corsiva" w:hAnsi="Monotype Corsiva"/>
          <w:b/>
          <w:sz w:val="28"/>
          <w:szCs w:val="28"/>
        </w:rPr>
        <w:t>ν δεν έχου</w:t>
      </w:r>
      <w:r w:rsidRPr="00C1002D">
        <w:rPr>
          <w:rFonts w:ascii="Monotype Corsiva" w:hAnsi="Monotype Corsiva"/>
          <w:b/>
          <w:sz w:val="28"/>
          <w:szCs w:val="28"/>
        </w:rPr>
        <w:t>με Εσπερινό.</w:t>
      </w:r>
      <w:r w:rsidR="00AE437A">
        <w:rPr>
          <w:rFonts w:ascii="Monotype Corsiva" w:hAnsi="Monotype Corsiva"/>
          <w:b/>
          <w:sz w:val="28"/>
          <w:szCs w:val="28"/>
        </w:rPr>
        <w:t>)</w:t>
      </w:r>
      <w:r w:rsidR="00E52B2F">
        <w:rPr>
          <w:rFonts w:ascii="Monotype Corsiva" w:hAnsi="Monotype Corsiva"/>
          <w:b/>
          <w:sz w:val="28"/>
          <w:szCs w:val="28"/>
        </w:rPr>
        <w:t xml:space="preserve">  </w:t>
      </w:r>
    </w:p>
    <w:p w:rsidR="009E4F44" w:rsidRPr="00C1002D" w:rsidRDefault="009E4F44" w:rsidP="00C1002D">
      <w:pPr>
        <w:ind w:left="-426" w:right="-619"/>
        <w:jc w:val="center"/>
        <w:rPr>
          <w:rFonts w:ascii="Monotype Corsiva" w:hAnsi="Monotype Corsiva"/>
          <w:b/>
          <w:sz w:val="28"/>
          <w:szCs w:val="28"/>
        </w:rPr>
      </w:pPr>
    </w:p>
    <w:tbl>
      <w:tblPr>
        <w:tblStyle w:val="TableGrid"/>
        <w:tblW w:w="10632" w:type="dxa"/>
        <w:tblInd w:w="-1026" w:type="dxa"/>
        <w:tblLook w:val="04A0"/>
      </w:tblPr>
      <w:tblGrid>
        <w:gridCol w:w="425"/>
        <w:gridCol w:w="1560"/>
        <w:gridCol w:w="8647"/>
      </w:tblGrid>
      <w:tr w:rsidR="005F1E96" w:rsidRPr="00BF1193" w:rsidTr="00BF1193">
        <w:tc>
          <w:tcPr>
            <w:tcW w:w="425" w:type="dxa"/>
          </w:tcPr>
          <w:p w:rsidR="005F1E96" w:rsidRPr="00D513A8" w:rsidRDefault="005F1E9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947BC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1E96" w:rsidRPr="00D513A8" w:rsidRDefault="00BE233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8647" w:type="dxa"/>
          </w:tcPr>
          <w:p w:rsidR="00066C62" w:rsidRDefault="005F1E96" w:rsidP="00066C6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Αρχή της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Ινδίκτου, </w:t>
            </w:r>
            <w:r>
              <w:rPr>
                <w:rFonts w:asciiTheme="majorHAnsi" w:hAnsiTheme="majorHAnsi"/>
                <w:sz w:val="24"/>
                <w:szCs w:val="24"/>
              </w:rPr>
              <w:t>δηλ. του νέου Εκκλησιαστικού Έτους.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Των Αγίων Τεσσαρά</w:t>
            </w:r>
            <w:r w:rsidR="00066C62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5F1E96" w:rsidRPr="00BF1193" w:rsidRDefault="005F1E96" w:rsidP="00066C62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κοντα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μαρτύρων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γυναικών.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Όρθρος και Θ. Λειτουργία. 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  <w:r w:rsidR="00066C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(6:30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AE30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8:30 π.μ.)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513A8" w:rsidRPr="00BF1193" w:rsidTr="00BF1193">
        <w:tc>
          <w:tcPr>
            <w:tcW w:w="425" w:type="dxa"/>
          </w:tcPr>
          <w:p w:rsidR="00D513A8" w:rsidRPr="00D513A8" w:rsidRDefault="00D513A8" w:rsidP="00E04DCF">
            <w:pPr>
              <w:ind w:right="-619"/>
              <w:rPr>
                <w:sz w:val="24"/>
                <w:szCs w:val="24"/>
              </w:rPr>
            </w:pPr>
          </w:p>
          <w:p w:rsidR="00D513A8" w:rsidRPr="00D513A8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3A8" w:rsidRPr="00D513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513A8" w:rsidRPr="00D513A8" w:rsidRDefault="00D513A8" w:rsidP="00E04DCF">
            <w:pPr>
              <w:ind w:right="-619"/>
              <w:rPr>
                <w:sz w:val="24"/>
                <w:szCs w:val="24"/>
              </w:rPr>
            </w:pPr>
          </w:p>
          <w:p w:rsidR="00D513A8" w:rsidRPr="00D513A8" w:rsidRDefault="00BE233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</w:t>
            </w:r>
            <w:r w:rsidR="00D513A8" w:rsidRPr="00D513A8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D513A8" w:rsidRPr="00BF1193" w:rsidRDefault="00D513A8" w:rsidP="00D513A8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Του Αγίου ενδόξου Μεγαλομάρτυρος Μάμαντος,                                         </w:t>
            </w:r>
          </w:p>
          <w:p w:rsidR="00D513A8" w:rsidRPr="00BF1193" w:rsidRDefault="00D513A8" w:rsidP="00D513A8">
            <w:pPr>
              <w:ind w:right="-61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του Αγίου Νεομάρτυρος Πολυ</w:t>
            </w:r>
            <w:r>
              <w:rPr>
                <w:rFonts w:asciiTheme="majorHAnsi" w:hAnsiTheme="majorHAnsi"/>
                <w:sz w:val="24"/>
                <w:szCs w:val="24"/>
              </w:rPr>
              <w:t>δώρου του Κυπρίου: αντί 3/9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513A8" w:rsidRDefault="00D513A8" w:rsidP="009C222F">
            <w:pPr>
              <w:ind w:right="-6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</w:t>
            </w:r>
            <w:r w:rsidR="005F1E96">
              <w:rPr>
                <w:rFonts w:asciiTheme="majorHAnsi" w:hAnsiTheme="majorHAnsi"/>
                <w:sz w:val="24"/>
                <w:szCs w:val="24"/>
              </w:rPr>
              <w:t xml:space="preserve">  (6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:30 – 8:30 π.μ.)          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Default="007067A0" w:rsidP="00E04DCF">
            <w:pPr>
              <w:ind w:right="-619"/>
              <w:rPr>
                <w:sz w:val="24"/>
                <w:szCs w:val="24"/>
              </w:rPr>
            </w:pPr>
          </w:p>
          <w:p w:rsidR="007067A0" w:rsidRPr="00066C62" w:rsidRDefault="00947BCD" w:rsidP="00E04DCF">
            <w:pPr>
              <w:ind w:right="-61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7A0" w:rsidRPr="00066C62">
              <w:rPr>
                <w:b/>
                <w:sz w:val="24"/>
                <w:szCs w:val="24"/>
              </w:rPr>
              <w:t>6</w:t>
            </w:r>
            <w:r w:rsidRPr="00066C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Default="007067A0" w:rsidP="00E04DCF">
            <w:pPr>
              <w:ind w:right="-619"/>
              <w:rPr>
                <w:sz w:val="24"/>
                <w:szCs w:val="24"/>
              </w:rPr>
            </w:pPr>
          </w:p>
          <w:p w:rsidR="007067A0" w:rsidRPr="00BE2336" w:rsidRDefault="00BE2336" w:rsidP="00E04DCF">
            <w:pPr>
              <w:ind w:right="-619"/>
              <w:rPr>
                <w:b/>
                <w:sz w:val="24"/>
                <w:szCs w:val="24"/>
              </w:rPr>
            </w:pPr>
            <w:r w:rsidRPr="00BE2336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7067A0" w:rsidRPr="00BF1193" w:rsidRDefault="007067A0" w:rsidP="007A5CB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Ανάμνησις του εν Χώναις θαύματος του Αρχαγγέλου Μιχαήλ</w:t>
            </w:r>
            <w:r w:rsidR="005F1E9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BF119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067A0" w:rsidRPr="00BF1193" w:rsidRDefault="007067A0" w:rsidP="007A5CBF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του Αγ. Προφήτου Ζαχαρίου, πατρό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ς του Αγ. Ιωάννου του Προδρόμου: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5/9)</w:t>
            </w:r>
          </w:p>
          <w:p w:rsidR="007067A0" w:rsidRPr="00BF1193" w:rsidRDefault="007067A0" w:rsidP="007A5CB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Όρθρος και Θεία Λειτουργία.                                                            (6:30 – 8:30 π.μ.)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7067A0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7A0" w:rsidRPr="007067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Pr="007067A0" w:rsidRDefault="00BE233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8647" w:type="dxa"/>
          </w:tcPr>
          <w:p w:rsidR="007067A0" w:rsidRDefault="007353E6" w:rsidP="009C222F">
            <w:pPr>
              <w:ind w:right="-618"/>
              <w:contextualSpacing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Γενέσ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ιον</w:t>
            </w:r>
            <w:proofErr w:type="spellEnd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της </w:t>
            </w:r>
            <w:proofErr w:type="spellStart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Υπεραγίας</w:t>
            </w:r>
            <w:proofErr w:type="spellEnd"/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Θεοτόκου</w:t>
            </w:r>
            <w:r w:rsidR="00BB041A">
              <w:rPr>
                <w:rFonts w:ascii="Monotype Corsiva" w:hAnsi="Monotype Corsiva"/>
                <w:b/>
                <w:sz w:val="24"/>
                <w:szCs w:val="24"/>
              </w:rPr>
              <w:t xml:space="preserve"> και αειπαρθένου Μαρίας</w:t>
            </w:r>
            <w:r w:rsidR="007067A0" w:rsidRPr="00BF1193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:rsidR="007067A0" w:rsidRDefault="007067A0" w:rsidP="009C222F">
            <w:pPr>
              <w:ind w:right="-618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(6:30 – 8:45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π.μ.)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7067A0" w:rsidRDefault="007067A0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67A0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067A0" w:rsidRPr="007067A0" w:rsidRDefault="00D210D4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</w:t>
            </w:r>
            <w:r w:rsidR="00066C62">
              <w:rPr>
                <w:sz w:val="24"/>
                <w:szCs w:val="24"/>
              </w:rPr>
              <w:t>ρ</w:t>
            </w:r>
            <w:r w:rsidR="007067A0" w:rsidRPr="007067A0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D210D4" w:rsidRDefault="00D210D4" w:rsidP="00D210D4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Των Αγ. </w:t>
            </w:r>
            <w:proofErr w:type="spellStart"/>
            <w:r>
              <w:rPr>
                <w:sz w:val="24"/>
                <w:szCs w:val="24"/>
              </w:rPr>
              <w:t>Θεοπατόρων</w:t>
            </w:r>
            <w:proofErr w:type="spellEnd"/>
            <w:r>
              <w:rPr>
                <w:sz w:val="24"/>
                <w:szCs w:val="24"/>
              </w:rPr>
              <w:t xml:space="preserve"> Ιωακείμ και </w:t>
            </w:r>
            <w:proofErr w:type="spellStart"/>
            <w:r w:rsidR="00502E55">
              <w:rPr>
                <w:sz w:val="24"/>
                <w:szCs w:val="24"/>
              </w:rPr>
              <w:t>Άννης</w:t>
            </w:r>
            <w:proofErr w:type="spellEnd"/>
            <w:r w:rsidR="00502E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067A0" w:rsidRPr="00BF1193" w:rsidRDefault="007067A0" w:rsidP="00D210D4">
            <w:pPr>
              <w:ind w:right="-619"/>
              <w:rPr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>Ό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ρθρος και Θεία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Λειτουργία.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(6:30 – 8:30 π.μ.)</w:t>
            </w:r>
          </w:p>
        </w:tc>
      </w:tr>
      <w:tr w:rsidR="00BE2336" w:rsidRPr="00BF1193" w:rsidTr="00BF1193">
        <w:tc>
          <w:tcPr>
            <w:tcW w:w="425" w:type="dxa"/>
          </w:tcPr>
          <w:p w:rsidR="00AE30DC" w:rsidRPr="00A934A1" w:rsidRDefault="00AE30DC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E2336" w:rsidRPr="00A934A1" w:rsidRDefault="00BE2336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A934A1">
              <w:rPr>
                <w:rFonts w:ascii="Monotype Corsiva" w:hAnsi="Monotype Corsiva"/>
                <w:b/>
                <w:sz w:val="24"/>
                <w:szCs w:val="24"/>
              </w:rPr>
              <w:t>13</w:t>
            </w:r>
            <w:r w:rsidR="00066C62" w:rsidRPr="00A934A1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47BCD" w:rsidRPr="00A934A1" w:rsidRDefault="00947BCD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BE2336" w:rsidRPr="00A934A1" w:rsidRDefault="00BE2336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A934A1">
              <w:rPr>
                <w:rFonts w:ascii="Monotype Corsiva" w:hAnsi="Monotype Corsiva"/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BE2336" w:rsidRDefault="00BE2336" w:rsidP="007A5CBF">
            <w:pPr>
              <w:ind w:right="-61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Του Αγ. μάρτυρος Λογγίνου του εκατοντάρχου, του Αγ. </w:t>
            </w:r>
            <w:r>
              <w:rPr>
                <w:i/>
                <w:sz w:val="24"/>
                <w:szCs w:val="24"/>
              </w:rPr>
              <w:t>Ιερο</w:t>
            </w:r>
            <w:r w:rsidR="00947BCD">
              <w:rPr>
                <w:i/>
                <w:sz w:val="24"/>
                <w:szCs w:val="24"/>
              </w:rPr>
              <w:t xml:space="preserve">μάρτ. </w:t>
            </w:r>
            <w:r>
              <w:rPr>
                <w:i/>
                <w:sz w:val="24"/>
                <w:szCs w:val="24"/>
              </w:rPr>
              <w:t xml:space="preserve"> Χρυσοστόμου</w:t>
            </w:r>
          </w:p>
          <w:p w:rsidR="00947BCD" w:rsidRDefault="00947BCD" w:rsidP="007A5CBF">
            <w:pPr>
              <w:ind w:right="-61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Επισκ. Σμύρνης και των συν </w:t>
            </w:r>
            <w:proofErr w:type="spellStart"/>
            <w:r>
              <w:rPr>
                <w:i/>
                <w:sz w:val="24"/>
                <w:szCs w:val="24"/>
              </w:rPr>
              <w:t>αυτώ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μαρτυρησάντων</w:t>
            </w:r>
            <w:proofErr w:type="spellEnd"/>
            <w:r>
              <w:rPr>
                <w:i/>
                <w:sz w:val="24"/>
                <w:szCs w:val="24"/>
              </w:rPr>
              <w:t xml:space="preserve"> εν Μικρά Ασία.</w:t>
            </w:r>
          </w:p>
          <w:p w:rsidR="00D210D4" w:rsidRPr="005F1E96" w:rsidRDefault="00D210D4" w:rsidP="00D210D4">
            <w:pPr>
              <w:ind w:right="-619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(Ευανθίας </w:t>
            </w:r>
            <w:proofErr w:type="spellStart"/>
            <w:r>
              <w:rPr>
                <w:sz w:val="24"/>
                <w:szCs w:val="24"/>
              </w:rPr>
              <w:t>μάρτ</w:t>
            </w:r>
            <w:proofErr w:type="spellEnd"/>
            <w:r>
              <w:rPr>
                <w:sz w:val="24"/>
                <w:szCs w:val="24"/>
              </w:rPr>
              <w:t xml:space="preserve">. αντί  11/9, του Αγ. </w:t>
            </w:r>
            <w:proofErr w:type="spellStart"/>
            <w:r>
              <w:rPr>
                <w:sz w:val="24"/>
                <w:szCs w:val="24"/>
              </w:rPr>
              <w:t>Ιερομ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F1193">
              <w:rPr>
                <w:sz w:val="24"/>
                <w:szCs w:val="24"/>
              </w:rPr>
              <w:t xml:space="preserve"> </w:t>
            </w:r>
            <w:proofErr w:type="spellStart"/>
            <w:r w:rsidRPr="00BF1193">
              <w:rPr>
                <w:sz w:val="24"/>
                <w:szCs w:val="24"/>
              </w:rPr>
              <w:t>Κουρνούτου</w:t>
            </w:r>
            <w:proofErr w:type="spellEnd"/>
            <w:r w:rsidRPr="00BF1193">
              <w:rPr>
                <w:sz w:val="24"/>
                <w:szCs w:val="24"/>
              </w:rPr>
              <w:t xml:space="preserve"> Επισκόπου Ικονίου</w:t>
            </w:r>
            <w:r>
              <w:rPr>
                <w:sz w:val="24"/>
                <w:szCs w:val="24"/>
              </w:rPr>
              <w:t>:</w:t>
            </w:r>
            <w:r w:rsidR="00502E55">
              <w:rPr>
                <w:sz w:val="24"/>
                <w:szCs w:val="24"/>
              </w:rPr>
              <w:t xml:space="preserve"> </w:t>
            </w:r>
            <w:r w:rsidRPr="00BF1193">
              <w:rPr>
                <w:sz w:val="24"/>
                <w:szCs w:val="24"/>
              </w:rPr>
              <w:t xml:space="preserve"> 12/9</w:t>
            </w:r>
            <w:r>
              <w:rPr>
                <w:sz w:val="24"/>
                <w:szCs w:val="24"/>
              </w:rPr>
              <w:t xml:space="preserve">)    </w:t>
            </w:r>
          </w:p>
          <w:p w:rsidR="00947BCD" w:rsidRPr="00BE2336" w:rsidRDefault="00947BCD" w:rsidP="007A5CBF">
            <w:pPr>
              <w:ind w:right="-619"/>
              <w:rPr>
                <w:i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6:30 – 9:30</w:t>
            </w:r>
            <w:r w:rsidRPr="00BF1193">
              <w:rPr>
                <w:sz w:val="24"/>
                <w:szCs w:val="24"/>
              </w:rPr>
              <w:t xml:space="preserve"> π.μ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Default="007067A0" w:rsidP="0075174D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:rsidR="007067A0" w:rsidRPr="00BF1193" w:rsidRDefault="00066C62" w:rsidP="0075174D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7067A0">
              <w:rPr>
                <w:rFonts w:ascii="Monotype Corsiva" w:hAnsi="Monotype Corsiva"/>
                <w:b/>
                <w:sz w:val="24"/>
                <w:szCs w:val="24"/>
              </w:rPr>
              <w:t>14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Default="007067A0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947BCD" w:rsidRPr="0045632C" w:rsidRDefault="00947BCD" w:rsidP="00E04DCF">
            <w:pPr>
              <w:ind w:right="-619"/>
              <w:rPr>
                <w:rFonts w:ascii="Monotype Corsiva" w:hAnsi="Monotype Corsiva"/>
                <w:b/>
                <w:szCs w:val="26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Δευτέρα</w:t>
            </w:r>
          </w:p>
        </w:tc>
        <w:tc>
          <w:tcPr>
            <w:tcW w:w="8647" w:type="dxa"/>
          </w:tcPr>
          <w:p w:rsidR="007067A0" w:rsidRPr="00BF1193" w:rsidRDefault="007067A0" w:rsidP="007067A0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Η Παγκόσμιος Ύψωσις του Τιμίου και Ζωοποιού Σταυρού.</w:t>
            </w:r>
          </w:p>
          <w:p w:rsidR="007067A0" w:rsidRDefault="007067A0" w:rsidP="007067A0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Όρθρος. Μετά τη Δοξολογία η Τελετή της Υψώσεως του Τιμίου Σταυρού</w:t>
            </w:r>
            <w:r w:rsidR="005F1E96">
              <w:rPr>
                <w:rFonts w:ascii="Monotype Corsiva" w:hAnsi="Monotype Corsiva"/>
                <w:b/>
                <w:sz w:val="24"/>
                <w:szCs w:val="24"/>
              </w:rPr>
              <w:t>,</w:t>
            </w:r>
          </w:p>
          <w:p w:rsidR="007067A0" w:rsidRDefault="007067A0" w:rsidP="007067A0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5C1AE6">
              <w:rPr>
                <w:rFonts w:asciiTheme="majorHAnsi" w:hAnsiTheme="majorHAnsi"/>
                <w:b/>
                <w:sz w:val="24"/>
                <w:szCs w:val="24"/>
              </w:rPr>
              <w:t xml:space="preserve">και Θεία Λειτουργία.                                                            </w:t>
            </w:r>
            <w:r w:rsidR="005F1E96" w:rsidRPr="005C1AE6"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="005C1AE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(6:30 – 9:30 π.μ.)</w:t>
            </w:r>
          </w:p>
          <w:p w:rsidR="007067A0" w:rsidRPr="00BF1193" w:rsidRDefault="007067A0" w:rsidP="00502E55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02E55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ΑΥΣΤΗΡΑ  ΝΗΣΤΕΙΑ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50657F" w:rsidRPr="00BF1193" w:rsidTr="00BF1193">
        <w:tc>
          <w:tcPr>
            <w:tcW w:w="425" w:type="dxa"/>
          </w:tcPr>
          <w:p w:rsidR="0050657F" w:rsidRPr="00FC47B3" w:rsidRDefault="0050657F" w:rsidP="0075174D">
            <w:pPr>
              <w:ind w:left="-108" w:right="-619"/>
              <w:rPr>
                <w:sz w:val="24"/>
                <w:szCs w:val="24"/>
              </w:rPr>
            </w:pPr>
          </w:p>
          <w:p w:rsidR="0050657F" w:rsidRPr="00FC47B3" w:rsidRDefault="00947BCD" w:rsidP="0075174D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657F" w:rsidRPr="00FC47B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0657F" w:rsidRPr="00FC47B3" w:rsidRDefault="0050657F" w:rsidP="00E04DCF">
            <w:pPr>
              <w:ind w:right="-619"/>
              <w:rPr>
                <w:sz w:val="24"/>
                <w:szCs w:val="24"/>
              </w:rPr>
            </w:pPr>
          </w:p>
          <w:p w:rsidR="0050657F" w:rsidRPr="00FC47B3" w:rsidRDefault="007353E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50657F" w:rsidRPr="00FC47B3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50657F" w:rsidRPr="00BF1193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>Της Αγίας Μεγαλ</w:t>
            </w:r>
            <w:r>
              <w:rPr>
                <w:sz w:val="24"/>
                <w:szCs w:val="24"/>
              </w:rPr>
              <w:t>ομάρτυρος</w:t>
            </w:r>
            <w:r w:rsidRPr="00BF1193">
              <w:rPr>
                <w:sz w:val="24"/>
                <w:szCs w:val="24"/>
              </w:rPr>
              <w:t xml:space="preserve"> Σοφίας και των τριών αυτής θυγατέρων</w:t>
            </w:r>
          </w:p>
          <w:p w:rsidR="0050657F" w:rsidRPr="00BF1193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Πίστεως, Ελπίδος και Αγάπης, Ηρακλειδίου Επισκόπου Ταμασέων, </w:t>
            </w:r>
          </w:p>
          <w:p w:rsidR="0050657F" w:rsidRDefault="0050657F" w:rsidP="0050657F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>Αυξιβίου Επισκόπου Σόλων, του Ο</w:t>
            </w:r>
            <w:r w:rsidR="00947BCD">
              <w:rPr>
                <w:sz w:val="24"/>
                <w:szCs w:val="24"/>
              </w:rPr>
              <w:t>σίου Αναστασίου του εν Περιστερω</w:t>
            </w:r>
            <w:r w:rsidRPr="00BF1193">
              <w:rPr>
                <w:sz w:val="24"/>
                <w:szCs w:val="24"/>
              </w:rPr>
              <w:t>νοπηγή.</w:t>
            </w:r>
          </w:p>
          <w:p w:rsidR="005C1AE6" w:rsidRPr="00BF1193" w:rsidRDefault="005C1AE6" w:rsidP="0050657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(Της Αγ. Μεγαλομ. και πανευφήμου Ευφημίας</w:t>
            </w:r>
            <w:r w:rsidR="00C773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αντί 16/9).</w:t>
            </w:r>
          </w:p>
          <w:p w:rsidR="0050657F" w:rsidRPr="00BF1193" w:rsidRDefault="0050657F" w:rsidP="0050657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Όρθρος και Θεία Λειτουργία.                                                           </w:t>
            </w:r>
            <w:r w:rsidR="00D210D4">
              <w:rPr>
                <w:sz w:val="24"/>
                <w:szCs w:val="24"/>
              </w:rPr>
              <w:t xml:space="preserve"> </w:t>
            </w:r>
            <w:r w:rsidRPr="00BF1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947BCD">
              <w:rPr>
                <w:sz w:val="24"/>
                <w:szCs w:val="24"/>
              </w:rPr>
              <w:t xml:space="preserve"> (6:30 – 8:45</w:t>
            </w:r>
            <w:r w:rsidRPr="00BF1193">
              <w:rPr>
                <w:sz w:val="24"/>
                <w:szCs w:val="24"/>
              </w:rPr>
              <w:t xml:space="preserve"> π.μ.)</w:t>
            </w:r>
          </w:p>
        </w:tc>
      </w:tr>
      <w:tr w:rsidR="007067A0" w:rsidRPr="00BF1193" w:rsidTr="00BF1193">
        <w:tc>
          <w:tcPr>
            <w:tcW w:w="425" w:type="dxa"/>
          </w:tcPr>
          <w:p w:rsidR="007067A0" w:rsidRPr="00BF1193" w:rsidRDefault="00066C62" w:rsidP="00481333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50657F"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  <w:r w:rsidR="00947BCD">
              <w:rPr>
                <w:rFonts w:ascii="Monotype Corsiva" w:hAnsi="Monotype Corsiva"/>
                <w:b/>
                <w:sz w:val="24"/>
                <w:szCs w:val="24"/>
              </w:rPr>
              <w:t>0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67A0" w:rsidRPr="00BF1193" w:rsidRDefault="007067A0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BF1193">
              <w:rPr>
                <w:rFonts w:ascii="Monotype Corsiva" w:hAnsi="Monotype Corsiva"/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50657F" w:rsidRPr="00BF1193" w:rsidRDefault="0050657F" w:rsidP="00CD4F5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Αγ. Μεγαλομ. Ευσταθίου και της συνοδίας αυτού</w:t>
            </w:r>
            <w:r w:rsidR="00947BCD">
              <w:rPr>
                <w:rFonts w:asciiTheme="majorHAnsi" w:hAnsiTheme="majorHAnsi"/>
                <w:sz w:val="24"/>
                <w:szCs w:val="24"/>
              </w:rPr>
              <w:t>, Μελετίου Επισκ. Κύπρου.</w:t>
            </w:r>
          </w:p>
          <w:p w:rsidR="007067A0" w:rsidRPr="00BF1193" w:rsidRDefault="007067A0" w:rsidP="00D01A38">
            <w:pPr>
              <w:ind w:right="-108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5F1E96">
              <w:rPr>
                <w:rFonts w:asciiTheme="majorHAnsi" w:hAnsiTheme="majorHAnsi"/>
                <w:sz w:val="24"/>
                <w:szCs w:val="24"/>
              </w:rPr>
              <w:t xml:space="preserve"> (6:30 – 9:30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π.μ.)</w:t>
            </w:r>
          </w:p>
        </w:tc>
      </w:tr>
      <w:tr w:rsidR="00331C5D" w:rsidRPr="00BF1193" w:rsidTr="00BF1193">
        <w:tc>
          <w:tcPr>
            <w:tcW w:w="425" w:type="dxa"/>
          </w:tcPr>
          <w:p w:rsidR="00331C5D" w:rsidRPr="00331C5D" w:rsidRDefault="00331C5D" w:rsidP="00481333">
            <w:pPr>
              <w:ind w:left="-108" w:right="-619"/>
              <w:rPr>
                <w:sz w:val="24"/>
                <w:szCs w:val="24"/>
              </w:rPr>
            </w:pPr>
          </w:p>
          <w:p w:rsidR="00331C5D" w:rsidRPr="00331C5D" w:rsidRDefault="00066C62" w:rsidP="00481333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1C5D" w:rsidRPr="00331C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31C5D" w:rsidRPr="00331C5D" w:rsidRDefault="00331C5D" w:rsidP="00E04DCF">
            <w:pPr>
              <w:ind w:right="-619"/>
              <w:rPr>
                <w:sz w:val="24"/>
                <w:szCs w:val="24"/>
              </w:rPr>
            </w:pPr>
          </w:p>
          <w:p w:rsidR="00331C5D" w:rsidRPr="00331C5D" w:rsidRDefault="007353E6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</w:t>
            </w:r>
            <w:r w:rsidR="00331C5D" w:rsidRPr="00331C5D">
              <w:rPr>
                <w:sz w:val="24"/>
                <w:szCs w:val="24"/>
              </w:rPr>
              <w:t>τη</w:t>
            </w:r>
          </w:p>
        </w:tc>
        <w:tc>
          <w:tcPr>
            <w:tcW w:w="8647" w:type="dxa"/>
          </w:tcPr>
          <w:p w:rsidR="00AE30DC" w:rsidRDefault="00AE30DC" w:rsidP="00331C5D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Υπεραγίας Θεοτόκου Μαρίας, της Παντάνασσας-Μυρτιδιώτισσας.</w:t>
            </w:r>
          </w:p>
          <w:p w:rsidR="007353E6" w:rsidRDefault="00331C5D" w:rsidP="00331C5D">
            <w:pPr>
              <w:ind w:right="-619"/>
              <w:rPr>
                <w:sz w:val="24"/>
                <w:szCs w:val="24"/>
              </w:rPr>
            </w:pPr>
            <w:r w:rsidRPr="00BF1193">
              <w:rPr>
                <w:sz w:val="24"/>
                <w:szCs w:val="24"/>
              </w:rPr>
              <w:t xml:space="preserve">Της Αγίας Μεγαλομ.  και Ισαποστόλου </w:t>
            </w:r>
            <w:proofErr w:type="spellStart"/>
            <w:r>
              <w:rPr>
                <w:sz w:val="24"/>
                <w:szCs w:val="24"/>
              </w:rPr>
              <w:t>Θέκλης</w:t>
            </w:r>
            <w:proofErr w:type="spellEnd"/>
            <w:r w:rsidR="006F1C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  <w:p w:rsidR="00331C5D" w:rsidRPr="007353E6" w:rsidRDefault="00331C5D" w:rsidP="00331C5D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353E6">
              <w:rPr>
                <w:sz w:val="24"/>
                <w:szCs w:val="24"/>
              </w:rPr>
              <w:t xml:space="preserve"> </w:t>
            </w:r>
            <w:r w:rsidR="006F1CDC">
              <w:rPr>
                <w:rFonts w:asciiTheme="majorHAnsi" w:hAnsiTheme="majorHAnsi"/>
                <w:sz w:val="24"/>
                <w:szCs w:val="24"/>
              </w:rPr>
              <w:t>Τ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ης Οσίας μητ</w:t>
            </w:r>
            <w:r w:rsidR="007353E6">
              <w:rPr>
                <w:rFonts w:asciiTheme="majorHAnsi" w:hAnsiTheme="majorHAnsi"/>
                <w:sz w:val="24"/>
                <w:szCs w:val="24"/>
              </w:rPr>
              <w:t>ρός ημών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Ευφροσύνης: αντί </w:t>
            </w:r>
            <w:r w:rsidR="006F1CDC">
              <w:rPr>
                <w:rFonts w:asciiTheme="majorHAnsi" w:hAnsiTheme="majorHAnsi"/>
                <w:sz w:val="24"/>
                <w:szCs w:val="24"/>
              </w:rPr>
              <w:t>25/9</w:t>
            </w:r>
          </w:p>
          <w:p w:rsidR="00FC47B3" w:rsidRPr="00BF1193" w:rsidRDefault="00BB041A" w:rsidP="00FC47B3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 xml:space="preserve"> Σύλληψις του Τιμίου Προδρόμου </w:t>
            </w:r>
            <w:r w:rsidR="00FC47B3">
              <w:rPr>
                <w:rFonts w:asciiTheme="majorHAnsi" w:hAnsiTheme="majorHAnsi"/>
                <w:sz w:val="24"/>
                <w:szCs w:val="24"/>
              </w:rPr>
              <w:t xml:space="preserve">και Βαπτιστού Ιωάννου:  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>αντί 23/9</w:t>
            </w:r>
            <w:r w:rsidR="006F1C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47B3" w:rsidRPr="00BF1193">
              <w:rPr>
                <w:rFonts w:asciiTheme="majorHAnsi" w:hAnsiTheme="majorHAnsi"/>
                <w:sz w:val="24"/>
                <w:szCs w:val="24"/>
              </w:rPr>
              <w:t>)</w:t>
            </w:r>
            <w:r w:rsidR="00FC47B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31C5D" w:rsidRPr="00BF1193" w:rsidRDefault="00331C5D" w:rsidP="00331C5D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74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(6:30 – 8:30 π.μ.)</w:t>
            </w:r>
          </w:p>
        </w:tc>
      </w:tr>
      <w:tr w:rsidR="00331C5D" w:rsidRPr="00BF1193" w:rsidTr="00BF1193">
        <w:tc>
          <w:tcPr>
            <w:tcW w:w="425" w:type="dxa"/>
          </w:tcPr>
          <w:p w:rsidR="00331C5D" w:rsidRPr="00331C5D" w:rsidRDefault="00066C62" w:rsidP="00481333">
            <w:pPr>
              <w:ind w:left="-108"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1C5D" w:rsidRPr="00331C5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31C5D" w:rsidRPr="00331C5D" w:rsidRDefault="00947BCD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Σάββατον</w:t>
            </w:r>
          </w:p>
        </w:tc>
        <w:tc>
          <w:tcPr>
            <w:tcW w:w="8647" w:type="dxa"/>
          </w:tcPr>
          <w:p w:rsidR="0045632C" w:rsidRDefault="00331C5D" w:rsidP="007A5CBF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Η μετάστασις του Αγ. ενδόξου Αποστ. και Ευαγγελιστού Ιωάννου του Θεολόγου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331C5D" w:rsidRPr="00BF1193" w:rsidRDefault="00331C5D" w:rsidP="007A5CBF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Θ. Λειτουργία.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(6:30 – 8:30 π.μ.)</w:t>
            </w:r>
            <w:r w:rsidRPr="00BF11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947BCD" w:rsidRPr="00BF1193" w:rsidTr="00BF1193">
        <w:tc>
          <w:tcPr>
            <w:tcW w:w="425" w:type="dxa"/>
          </w:tcPr>
          <w:p w:rsidR="00947BCD" w:rsidRPr="00066C62" w:rsidRDefault="00066C62" w:rsidP="0075174D">
            <w:pPr>
              <w:ind w:left="-108"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066C6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947BCD" w:rsidRPr="00066C62">
              <w:rPr>
                <w:rFonts w:ascii="Monotype Corsiva" w:hAnsi="Monotype Corsiva"/>
                <w:b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947BCD" w:rsidRPr="00066C62" w:rsidRDefault="00066C62" w:rsidP="00E04DCF">
            <w:pPr>
              <w:ind w:right="-619"/>
              <w:rPr>
                <w:rFonts w:ascii="Monotype Corsiva" w:hAnsi="Monotype Corsiva"/>
                <w:b/>
                <w:sz w:val="24"/>
                <w:szCs w:val="24"/>
              </w:rPr>
            </w:pPr>
            <w:r w:rsidRPr="00066C62">
              <w:rPr>
                <w:rFonts w:ascii="Monotype Corsiva" w:hAnsi="Monotype Corsiva"/>
                <w:b/>
                <w:sz w:val="24"/>
                <w:szCs w:val="24"/>
              </w:rPr>
              <w:t>Κυριακή</w:t>
            </w:r>
          </w:p>
        </w:tc>
        <w:tc>
          <w:tcPr>
            <w:tcW w:w="8647" w:type="dxa"/>
          </w:tcPr>
          <w:p w:rsidR="007353E6" w:rsidRDefault="007353E6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Καλλιστράτου </w:t>
            </w:r>
            <w:proofErr w:type="spellStart"/>
            <w:r w:rsidR="00066C62">
              <w:rPr>
                <w:rFonts w:asciiTheme="majorHAnsi" w:hAnsiTheme="majorHAnsi"/>
                <w:sz w:val="24"/>
                <w:szCs w:val="24"/>
              </w:rPr>
              <w:t>μάρτ</w:t>
            </w:r>
            <w:proofErr w:type="spellEnd"/>
            <w:r w:rsidR="00066C62">
              <w:rPr>
                <w:rFonts w:asciiTheme="majorHAnsi" w:hAnsiTheme="majorHAnsi"/>
                <w:sz w:val="24"/>
                <w:szCs w:val="24"/>
              </w:rPr>
              <w:t xml:space="preserve">. και των συν </w:t>
            </w:r>
            <w:proofErr w:type="spellStart"/>
            <w:r w:rsidR="00066C62">
              <w:rPr>
                <w:rFonts w:asciiTheme="majorHAnsi" w:hAnsiTheme="majorHAnsi"/>
                <w:sz w:val="24"/>
                <w:szCs w:val="24"/>
              </w:rPr>
              <w:t>αυτώ</w:t>
            </w:r>
            <w:proofErr w:type="spellEnd"/>
            <w:r w:rsidR="00066C62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( 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εύρεσις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και ανακομιδή </w:t>
            </w:r>
          </w:p>
          <w:p w:rsidR="00947BCD" w:rsidRDefault="007353E6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των λειψάνων του Οσίου Νεοφύτου του Εγκλείστου, αντί 28/9 )</w:t>
            </w:r>
          </w:p>
          <w:p w:rsidR="00066C62" w:rsidRDefault="00066C62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BF1193">
              <w:rPr>
                <w:rFonts w:asciiTheme="majorHAnsi" w:hAnsiTheme="majorHAnsi"/>
                <w:sz w:val="24"/>
                <w:szCs w:val="24"/>
              </w:rPr>
              <w:t xml:space="preserve">Όρθρος και Θεία Λειτουργία.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210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6:30 – 9:30</w:t>
            </w:r>
            <w:r w:rsidRPr="00BF1193">
              <w:rPr>
                <w:sz w:val="24"/>
                <w:szCs w:val="24"/>
              </w:rPr>
              <w:t xml:space="preserve"> π.μ</w:t>
            </w:r>
            <w:r w:rsidRPr="00BF1193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8F449E" w:rsidRPr="00BF1193" w:rsidTr="00BF1193">
        <w:tc>
          <w:tcPr>
            <w:tcW w:w="425" w:type="dxa"/>
          </w:tcPr>
          <w:p w:rsidR="008F449E" w:rsidRPr="008F449E" w:rsidRDefault="008F449E" w:rsidP="0075174D">
            <w:pPr>
              <w:ind w:left="-108" w:right="-619"/>
              <w:rPr>
                <w:sz w:val="24"/>
                <w:szCs w:val="24"/>
              </w:rPr>
            </w:pPr>
            <w:r w:rsidRPr="008F449E">
              <w:rPr>
                <w:sz w:val="24"/>
                <w:szCs w:val="24"/>
              </w:rPr>
              <w:t xml:space="preserve"> 29</w:t>
            </w:r>
            <w:r w:rsidR="00066C6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F449E" w:rsidRPr="008F449E" w:rsidRDefault="00066C62" w:rsidP="00E04DCF">
            <w:pPr>
              <w:ind w:right="-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8647" w:type="dxa"/>
          </w:tcPr>
          <w:p w:rsidR="008F449E" w:rsidRDefault="00066C62" w:rsidP="00D01A38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Του Οσίου Κ</w:t>
            </w:r>
            <w:r w:rsidR="008F449E">
              <w:rPr>
                <w:rFonts w:asciiTheme="majorHAnsi" w:hAnsiTheme="majorHAnsi"/>
                <w:sz w:val="24"/>
                <w:szCs w:val="24"/>
              </w:rPr>
              <w:t>υριακού του αναχωρητού.Ορθρος και Θ.Λειτουργία (6:30-8:30 π.μ.)</w:t>
            </w:r>
          </w:p>
        </w:tc>
      </w:tr>
    </w:tbl>
    <w:p w:rsidR="00A15D16" w:rsidRDefault="00F5215E" w:rsidP="00E04DCF">
      <w:pPr>
        <w:ind w:left="-426" w:right="-6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l-GR"/>
        </w:rPr>
        <w:pict>
          <v:roundrect id="_x0000_s1032" style="position:absolute;left:0;text-align:left;margin-left:13.65pt;margin-top:5.8pt;width:418.5pt;height:52.25pt;z-index:251660288;mso-position-horizontal-relative:text;mso-position-vertical-relative:text" arcsize="10923f">
            <v:textbox>
              <w:txbxContent>
                <w:p w:rsidR="00B17985" w:rsidRDefault="00B17985" w:rsidP="00B17985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>ΣΤΗ  ΜΑΘΗΤΙΩΣΑ  ΝΕΟΛΑΙΑ  Μ</w:t>
                  </w:r>
                  <w:r>
                    <w:rPr>
                      <w:rFonts w:ascii="Monotype Corsiva" w:hAnsi="Monotype Corsiva"/>
                      <w:b/>
                      <w:sz w:val="32"/>
                    </w:rPr>
                    <w:t>ΑΣ</w:t>
                  </w:r>
                </w:p>
                <w:p w:rsidR="00B17985" w:rsidRDefault="00B17985" w:rsidP="00B17985">
                  <w:pPr>
                    <w:jc w:val="center"/>
                    <w:rPr>
                      <w:rFonts w:ascii="Monotype Corsiva" w:hAnsi="Monotype Corsiva"/>
                      <w:b/>
                      <w:sz w:val="32"/>
                    </w:rPr>
                  </w:pP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 xml:space="preserve">ΕΥΧΟΜΑΣΤΕ </w:t>
                  </w:r>
                  <w:r>
                    <w:rPr>
                      <w:rFonts w:ascii="Monotype Corsiva" w:hAnsi="Monotype Corsiva"/>
                      <w:b/>
                      <w:sz w:val="32"/>
                    </w:rPr>
                    <w:t xml:space="preserve"> ΕΥΛΟΓΗΜΕΝΗ  ΤΗ  ΝΕΑ ΣΧΟΛΙΚΗ  ΧΡΟΝΙΑ</w:t>
                  </w:r>
                  <w:r w:rsidRPr="00B17985">
                    <w:rPr>
                      <w:rFonts w:ascii="Monotype Corsiva" w:hAnsi="Monotype Corsiva"/>
                      <w:b/>
                      <w:sz w:val="32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A15D16" w:rsidSect="00AE437A">
      <w:pgSz w:w="11906" w:h="16838" w:code="9"/>
      <w:pgMar w:top="709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04DCF"/>
    <w:rsid w:val="00010E1B"/>
    <w:rsid w:val="00066C62"/>
    <w:rsid w:val="0009486F"/>
    <w:rsid w:val="000A6084"/>
    <w:rsid w:val="000D2220"/>
    <w:rsid w:val="000D23A9"/>
    <w:rsid w:val="000D4444"/>
    <w:rsid w:val="001A1AE5"/>
    <w:rsid w:val="001A7276"/>
    <w:rsid w:val="001F4BD2"/>
    <w:rsid w:val="00210263"/>
    <w:rsid w:val="00236CE1"/>
    <w:rsid w:val="002A4C57"/>
    <w:rsid w:val="002D488E"/>
    <w:rsid w:val="002E589C"/>
    <w:rsid w:val="002F198F"/>
    <w:rsid w:val="00331C5D"/>
    <w:rsid w:val="003A58B0"/>
    <w:rsid w:val="003F221F"/>
    <w:rsid w:val="003F74B3"/>
    <w:rsid w:val="00426AF6"/>
    <w:rsid w:val="00452CF3"/>
    <w:rsid w:val="0045632C"/>
    <w:rsid w:val="00476B37"/>
    <w:rsid w:val="004803FB"/>
    <w:rsid w:val="00481333"/>
    <w:rsid w:val="00496B7E"/>
    <w:rsid w:val="004D107E"/>
    <w:rsid w:val="004D293E"/>
    <w:rsid w:val="004D7F3B"/>
    <w:rsid w:val="00502E55"/>
    <w:rsid w:val="0050657F"/>
    <w:rsid w:val="00562576"/>
    <w:rsid w:val="00584569"/>
    <w:rsid w:val="005B581B"/>
    <w:rsid w:val="005C1AE6"/>
    <w:rsid w:val="005C579C"/>
    <w:rsid w:val="005E1277"/>
    <w:rsid w:val="005F1E96"/>
    <w:rsid w:val="005F767C"/>
    <w:rsid w:val="006029E7"/>
    <w:rsid w:val="006068B4"/>
    <w:rsid w:val="00636847"/>
    <w:rsid w:val="00673FA5"/>
    <w:rsid w:val="00676F8F"/>
    <w:rsid w:val="00681E94"/>
    <w:rsid w:val="006932F3"/>
    <w:rsid w:val="006A2A5E"/>
    <w:rsid w:val="006A56D3"/>
    <w:rsid w:val="006B1A27"/>
    <w:rsid w:val="006B2A2E"/>
    <w:rsid w:val="006E10B3"/>
    <w:rsid w:val="006F1CDC"/>
    <w:rsid w:val="006F2202"/>
    <w:rsid w:val="007067A0"/>
    <w:rsid w:val="007353E6"/>
    <w:rsid w:val="00740412"/>
    <w:rsid w:val="0075174D"/>
    <w:rsid w:val="00761616"/>
    <w:rsid w:val="007A74BA"/>
    <w:rsid w:val="007C05DC"/>
    <w:rsid w:val="007D081D"/>
    <w:rsid w:val="008872E7"/>
    <w:rsid w:val="008A614B"/>
    <w:rsid w:val="008D46EB"/>
    <w:rsid w:val="008E225D"/>
    <w:rsid w:val="008E4109"/>
    <w:rsid w:val="008F449E"/>
    <w:rsid w:val="00932B73"/>
    <w:rsid w:val="00947BCD"/>
    <w:rsid w:val="009A5D72"/>
    <w:rsid w:val="009C222F"/>
    <w:rsid w:val="009E4F44"/>
    <w:rsid w:val="00A15D16"/>
    <w:rsid w:val="00A23609"/>
    <w:rsid w:val="00A70BE1"/>
    <w:rsid w:val="00A75FF3"/>
    <w:rsid w:val="00A82AA5"/>
    <w:rsid w:val="00A934A1"/>
    <w:rsid w:val="00A955A8"/>
    <w:rsid w:val="00AE30DC"/>
    <w:rsid w:val="00AE437A"/>
    <w:rsid w:val="00B04BE2"/>
    <w:rsid w:val="00B17985"/>
    <w:rsid w:val="00B42268"/>
    <w:rsid w:val="00B6291B"/>
    <w:rsid w:val="00B675B1"/>
    <w:rsid w:val="00BB041A"/>
    <w:rsid w:val="00BE2336"/>
    <w:rsid w:val="00BF1193"/>
    <w:rsid w:val="00C1002D"/>
    <w:rsid w:val="00C6354C"/>
    <w:rsid w:val="00C7735E"/>
    <w:rsid w:val="00CD4F54"/>
    <w:rsid w:val="00D01A38"/>
    <w:rsid w:val="00D152DD"/>
    <w:rsid w:val="00D1736C"/>
    <w:rsid w:val="00D210D4"/>
    <w:rsid w:val="00D42859"/>
    <w:rsid w:val="00D513A8"/>
    <w:rsid w:val="00D620C4"/>
    <w:rsid w:val="00D949BB"/>
    <w:rsid w:val="00D97320"/>
    <w:rsid w:val="00DC367E"/>
    <w:rsid w:val="00DF61B9"/>
    <w:rsid w:val="00E04DCF"/>
    <w:rsid w:val="00E05544"/>
    <w:rsid w:val="00E52B2F"/>
    <w:rsid w:val="00EA2814"/>
    <w:rsid w:val="00F5215E"/>
    <w:rsid w:val="00F549F3"/>
    <w:rsid w:val="00FA6519"/>
    <w:rsid w:val="00FB1DA1"/>
    <w:rsid w:val="00FB681E"/>
    <w:rsid w:val="00FC47B3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3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598F-1A60-4309-A8EF-88CAB35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Papasoteris</cp:lastModifiedBy>
  <cp:revision>4</cp:revision>
  <cp:lastPrinted>2015-08-22T07:20:00Z</cp:lastPrinted>
  <dcterms:created xsi:type="dcterms:W3CDTF">2015-08-15T09:00:00Z</dcterms:created>
  <dcterms:modified xsi:type="dcterms:W3CDTF">2015-08-22T07:21:00Z</dcterms:modified>
</cp:coreProperties>
</file>